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18"/>
        </w:rPr>
        <w:t>MINISTÉRIO DA EDUCAÇÃO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INSTITUTO FEDERAL DO ESPÍRITO SANTO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CAMPUS VILA VELHA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4"/>
        </w:rPr>
      </w:pPr>
      <w:r>
        <w:rPr>
          <w:rFonts w:eastAsia="Arial" w:cs="Arial" w:ascii="Arial" w:hAnsi="Arial"/>
          <w:b w:val="false"/>
          <w:color w:val="auto"/>
          <w:sz w:val="14"/>
        </w:rPr>
        <w:t>Avenida Ministro Salgado Filho, S/Nº – Soteco – 29106-010 – Vila Velha – ES</w:t>
        <w:br/>
        <w:t>27 3149-0700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color w:val="auto"/>
          <w:sz w:val="26"/>
        </w:rPr>
      </w:pPr>
      <w:r>
        <w:rPr>
          <w:rFonts w:eastAsia="Arial" w:cs="Arial" w:ascii="Arial" w:hAnsi="Arial"/>
          <w:b/>
          <w:color w:val="auto"/>
          <w:sz w:val="26"/>
        </w:rPr>
        <w:t>TERMO DE COMPROMISSO DO MONITOR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           </w:t>
      </w:r>
      <w:r>
        <w:rPr>
          <w:rFonts w:eastAsia="Arial" w:cs="Arial" w:ascii="Arial" w:hAnsi="Arial"/>
          <w:b w:val="false"/>
          <w:color w:val="auto"/>
          <w:sz w:val="22"/>
        </w:rPr>
        <w:t xml:space="preserve">Eu,__________________________________________________________________, estudante do Ifes – Campus Vila Velha com Matrícula nº ______________________, declaro estar ciente das disposições do </w:t>
      </w:r>
      <w:r>
        <w:rPr>
          <w:rFonts w:eastAsia="Arial" w:cs="Arial" w:ascii="Arial" w:hAnsi="Arial"/>
          <w:b/>
          <w:color w:val="auto"/>
          <w:sz w:val="22"/>
        </w:rPr>
        <w:t xml:space="preserve">Programa Auxílio Monitoria </w:t>
      </w:r>
      <w:r>
        <w:rPr>
          <w:rFonts w:eastAsia="Arial" w:cs="Arial" w:ascii="Arial" w:hAnsi="Arial"/>
          <w:b w:val="false"/>
          <w:color w:val="auto"/>
          <w:sz w:val="22"/>
        </w:rPr>
        <w:t>e, ainda, das cláusulas abaixo enumeradas, as quais comprometo-me a cumprir integralmente, para que possa fazer jus a participação no referido programa.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2"/>
        </w:rPr>
        <w:t>1. São Compromissos do Monitor, para fins de participação no Programa: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I. Assinar o </w:t>
      </w:r>
      <w:r>
        <w:rPr>
          <w:rFonts w:eastAsia="Arial" w:cs="Arial" w:ascii="Arial" w:hAnsi="Arial"/>
          <w:b w:val="false"/>
          <w:i/>
          <w:color w:val="auto"/>
          <w:sz w:val="22"/>
        </w:rPr>
        <w:t xml:space="preserve">Termo de Compromisso do Monitor </w:t>
      </w:r>
      <w:r>
        <w:rPr>
          <w:rFonts w:eastAsia="Arial" w:cs="Arial" w:ascii="Arial" w:hAnsi="Arial"/>
          <w:b w:val="false"/>
          <w:color w:val="auto"/>
          <w:sz w:val="22"/>
        </w:rPr>
        <w:t>e apresentá-lo com os demais documentos necessários para a participação no programa.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II. Ser assíduo às aulas, conforme prevê o Regulamento de Organização Didática;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III. Comparecer em todas as atividades de acompanhamento do programa, assim como aos atendimentos individuais e reuniões, quando solicitado;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 xml:space="preserve">IV. Cumprir carga horária de atividade de _____ </w:t>
      </w:r>
      <w:r>
        <w:rPr>
          <w:rFonts w:eastAsia="Arial" w:cs="Arial" w:ascii="Arial" w:hAnsi="Arial"/>
          <w:b/>
          <w:bCs/>
          <w:color w:val="auto"/>
          <w:sz w:val="22"/>
          <w:u w:val="none"/>
        </w:rPr>
        <w:t>horas semanais;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V. Cumprir as atribuições que lhe forem designadas pelo professor da disciplina;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VI. Ser assíduo e pontual às atividades que lhe forem atribuídas;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VII. Entregar, mensalmente, Relatório de atividades com controle dos alunos atendidos;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VIII. Entregar, no último dia útil do mês, Folha de frequência assinada pelo professor orientador;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IX. Encaminhar, em caso de desistência, à Coordenação Geral de Ensino, a solicitação de interrupção do auxílio(em caso de aluno bolsista), por escrito, com justificativa;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X. Não cometer ato indisciplinar grave ou ato infracional previstos no Código de Ética e Disciplina do Corpo Discente do Ifes;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XI. Apresentar justificativa, por escrito, à Coordenação Geral de Ensino, sobre situações que inviabilizem o cumprimento de quaisquer compromissos;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/>
          <w:color w:val="auto"/>
          <w:sz w:val="22"/>
        </w:rPr>
        <w:t xml:space="preserve">Parágrafo único. </w:t>
      </w:r>
      <w:r>
        <w:rPr>
          <w:rFonts w:eastAsia="Arial" w:cs="Arial" w:ascii="Arial" w:hAnsi="Arial"/>
          <w:b w:val="false"/>
          <w:color w:val="auto"/>
          <w:sz w:val="22"/>
        </w:rPr>
        <w:t>Em caso de descumprimento de alguns dos itens acima, o discente terá garantia de contraditório e ampla defesa, a ser analisada pela Direção de Ensino ou Conselho de Ética.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2"/>
        </w:rPr>
        <w:t>2. O Auxílio (no caso de monitor bolsista) será cancelado nos seguintes casos: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I. Não cumprimento dos compromissos dispostos no item 1, avaliado pela Direção de Ensino;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II. Conclusão do curso, término do programa ou do prazo máximo de duração da monitoria;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III. Por solicitação do professor orientador;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IV. Por solicitação do próprio estudante;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V. Omissão, prestação de informações falsas ou incompletas, por parte do estudante, no processo de inscrição, seleção e participação no Programa.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b/>
          <w:color w:val="auto"/>
          <w:sz w:val="22"/>
        </w:rPr>
        <w:t>3. Os discentes que tiverem o auxílio cancelado só poderão retornar ao Programa após serem selecionados em um novo edital.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Estando de acordo com essas disposições, comprometo-me a aceitá-las e cumpri-las.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auto"/>
          <w:sz w:val="20"/>
        </w:rPr>
      </w:pPr>
      <w:r>
        <w:rPr>
          <w:rFonts w:eastAsia="Arial" w:cs="Arial" w:ascii="Arial" w:hAnsi="Arial"/>
          <w:b w:val="false"/>
          <w:color w:val="auto"/>
          <w:sz w:val="20"/>
        </w:rPr>
        <w:t xml:space="preserve">Vila Velha, </w:t>
      </w:r>
      <w:r>
        <w:rPr>
          <w:rFonts w:eastAsia="Arial" w:cs="Arial" w:ascii="Arial" w:hAnsi="Arial"/>
          <w:b w:val="false"/>
          <w:color w:val="auto"/>
          <w:sz w:val="20"/>
        </w:rPr>
        <w:t>______ de _______________ de 20_____.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Assinatura do monitor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14"/>
        </w:rPr>
      </w:pPr>
      <w:r>
        <w:rPr>
          <w:rFonts w:eastAsia="Arial" w:cs="Arial" w:ascii="Arial" w:hAnsi="Arial"/>
          <w:b w:val="false"/>
          <w:color w:val="auto"/>
          <w:sz w:val="14"/>
        </w:rPr>
        <w:t>____________________________________________________________________</w:t>
      </w:r>
    </w:p>
    <w:p>
      <w:pPr>
        <w:pStyle w:val="Normal"/>
        <w:spacing w:lineRule="auto" w:line="240" w:before="57" w:after="57"/>
        <w:jc w:val="center"/>
        <w:rPr/>
      </w:pPr>
      <w:r>
        <w:rPr>
          <w:rFonts w:eastAsia="Arial" w:cs="Arial" w:ascii="Arial" w:hAnsi="Arial"/>
          <w:b w:val="false"/>
          <w:color w:val="auto"/>
          <w:sz w:val="22"/>
        </w:rPr>
        <w:t>Assinatura do orientador</w:t>
      </w:r>
    </w:p>
    <w:sectPr>
      <w:type w:val="nextPage"/>
      <w:pgSz w:w="11906" w:h="16838"/>
      <w:pgMar w:left="850" w:right="850" w:header="720" w:top="850" w:footer="72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egoe UI" w:cs="Tahoma"/>
      <w:color w:val="000000"/>
      <w:kern w:val="2"/>
      <w:sz w:val="22"/>
      <w:szCs w:val="24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LibreOffice/6.2.0.3$Windows_X86_64 LibreOffice_project/98c6a8a1c6c7b144ce3cc729e34964b47ce25d62</Application>
  <Pages>1</Pages>
  <Words>408</Words>
  <Characters>2514</Characters>
  <CharactersWithSpaces>2906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2022-05-03T15:44:18Z</dcterms:modified>
  <cp:revision>6</cp:revision>
  <dc:subject/>
  <dc:title/>
</cp:coreProperties>
</file>