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D58C" w14:textId="0B087B1C" w:rsidR="00B84CDE" w:rsidRDefault="00000000">
      <w:pPr>
        <w:spacing w:after="120" w:line="276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color w:val="00000A"/>
        </w:rPr>
        <w:t>ANEXO</w:t>
      </w:r>
      <w:r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 xml:space="preserve">V - Edital </w:t>
      </w:r>
      <w:r w:rsidR="000A2FB1">
        <w:rPr>
          <w:rFonts w:ascii="Calibri" w:eastAsia="Calibri" w:hAnsi="Calibri" w:cs="Calibri"/>
          <w:b/>
          <w:highlight w:val="white"/>
        </w:rPr>
        <w:t>01</w:t>
      </w:r>
      <w:r>
        <w:rPr>
          <w:rFonts w:ascii="Calibri" w:eastAsia="Calibri" w:hAnsi="Calibri" w:cs="Calibri"/>
          <w:b/>
          <w:highlight w:val="white"/>
        </w:rPr>
        <w:t>/202</w:t>
      </w:r>
      <w:r w:rsidR="000A2FB1">
        <w:rPr>
          <w:rFonts w:ascii="Calibri" w:eastAsia="Calibri" w:hAnsi="Calibri" w:cs="Calibri"/>
          <w:b/>
          <w:highlight w:val="white"/>
        </w:rPr>
        <w:t>4</w:t>
      </w:r>
    </w:p>
    <w:p w14:paraId="429045E2" w14:textId="77777777" w:rsidR="00B84CDE" w:rsidRDefault="00000000">
      <w:pPr>
        <w:spacing w:after="12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ITENS E PONTUAÇÃO DA ANÁLISE DE CURRÍCULO</w:t>
      </w:r>
    </w:p>
    <w:p w14:paraId="33D5C9C4" w14:textId="77777777" w:rsidR="00B84CDE" w:rsidRDefault="00B84CDE">
      <w:pPr>
        <w:widowControl/>
        <w:spacing w:after="200"/>
        <w:ind w:right="7"/>
        <w:jc w:val="both"/>
        <w:rPr>
          <w:rFonts w:ascii="Calibri" w:eastAsia="Calibri" w:hAnsi="Calibri" w:cs="Calibri"/>
          <w:highlight w:val="white"/>
        </w:rPr>
      </w:pPr>
    </w:p>
    <w:tbl>
      <w:tblPr>
        <w:tblStyle w:val="af9"/>
        <w:tblW w:w="9675" w:type="dxa"/>
        <w:tblInd w:w="-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475"/>
        <w:gridCol w:w="2385"/>
      </w:tblGrid>
      <w:tr w:rsidR="00B84CDE" w14:paraId="3B0AD83D" w14:textId="77777777">
        <w:trPr>
          <w:trHeight w:val="23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14:paraId="2BAA35CD" w14:textId="77777777" w:rsidR="00B84CDE" w:rsidRDefault="00000000">
            <w:pPr>
              <w:widowControl/>
              <w:ind w:righ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ITEM DE AVALIAÇÃO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14:paraId="3BDECBE5" w14:textId="77777777" w:rsidR="00B84CDE" w:rsidRDefault="00000000">
            <w:pPr>
              <w:widowControl/>
              <w:ind w:righ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6D40E289" w14:textId="77777777" w:rsidR="00B84CDE" w:rsidRDefault="00000000">
            <w:pPr>
              <w:widowControl/>
              <w:ind w:righ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  <w:p w14:paraId="6D3F9382" w14:textId="77777777" w:rsidR="00B84CDE" w:rsidRDefault="00000000">
            <w:pPr>
              <w:widowControl/>
              <w:ind w:righ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OBTIDA</w:t>
            </w:r>
          </w:p>
        </w:tc>
      </w:tr>
      <w:tr w:rsidR="00B84CDE" w14:paraId="3B3829FB" w14:textId="77777777">
        <w:trPr>
          <w:trHeight w:val="23"/>
        </w:trPr>
        <w:tc>
          <w:tcPr>
            <w:tcW w:w="9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5" w:type="dxa"/>
              <w:right w:w="108" w:type="dxa"/>
            </w:tcMar>
          </w:tcPr>
          <w:p w14:paraId="2A16794C" w14:textId="77777777" w:rsidR="00B84CDE" w:rsidRDefault="00000000">
            <w:pPr>
              <w:widowControl/>
              <w:ind w:right="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FORMAÇÃO ACADÊMICA</w:t>
            </w:r>
          </w:p>
        </w:tc>
      </w:tr>
      <w:tr w:rsidR="00B84CDE" w14:paraId="7862B2E3" w14:textId="77777777">
        <w:trPr>
          <w:trHeight w:val="23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AF660F" w14:textId="77777777" w:rsidR="00B84CDE" w:rsidRDefault="00000000">
            <w:pPr>
              <w:widowControl/>
              <w:ind w:right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Diploma de graduação em curso de Licenciatura nas áreas de: Ciências, Biologia, Química, Física, Geografia, Matemática e Pedagogia.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EB5287" w14:textId="77777777" w:rsidR="00B84CDE" w:rsidRDefault="00000000">
            <w:pPr>
              <w:widowControl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pontos/curso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C9A8EE" w14:textId="77777777" w:rsidR="00B84CDE" w:rsidRDefault="00B84CDE">
            <w:pPr>
              <w:ind w:right="7"/>
              <w:rPr>
                <w:rFonts w:ascii="Calibri" w:eastAsia="Calibri" w:hAnsi="Calibri" w:cs="Calibri"/>
              </w:rPr>
            </w:pPr>
          </w:p>
        </w:tc>
      </w:tr>
      <w:tr w:rsidR="00B84CDE" w14:paraId="3B36615B" w14:textId="77777777">
        <w:trPr>
          <w:trHeight w:val="23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75950A" w14:textId="77777777" w:rsidR="00B84CDE" w:rsidRDefault="00000000">
            <w:pPr>
              <w:widowControl/>
              <w:ind w:right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Diploma de graduação em curso de outras áreas.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E39419" w14:textId="77777777" w:rsidR="00B84CDE" w:rsidRDefault="00000000">
            <w:pPr>
              <w:widowControl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pontos/curso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B5597A" w14:textId="77777777" w:rsidR="00B84CDE" w:rsidRDefault="00B84CDE">
            <w:pPr>
              <w:ind w:right="7"/>
              <w:rPr>
                <w:rFonts w:ascii="Calibri" w:eastAsia="Calibri" w:hAnsi="Calibri" w:cs="Calibri"/>
              </w:rPr>
            </w:pPr>
          </w:p>
        </w:tc>
      </w:tr>
      <w:tr w:rsidR="00B84CDE" w14:paraId="2A8845CB" w14:textId="77777777">
        <w:trPr>
          <w:trHeight w:val="23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41B734" w14:textId="77777777" w:rsidR="00B84CDE" w:rsidRDefault="00000000">
            <w:pPr>
              <w:widowControl/>
              <w:ind w:right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de Pós-graduação com carga horária mínima de 360 horas.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1E02E1" w14:textId="77777777" w:rsidR="00B84CDE" w:rsidRDefault="00000000">
            <w:pPr>
              <w:widowControl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pontos/curso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616C65" w14:textId="77777777" w:rsidR="00B84CDE" w:rsidRDefault="00B84CDE">
            <w:pPr>
              <w:ind w:right="7"/>
              <w:rPr>
                <w:rFonts w:ascii="Calibri" w:eastAsia="Calibri" w:hAnsi="Calibri" w:cs="Calibri"/>
              </w:rPr>
            </w:pPr>
          </w:p>
        </w:tc>
      </w:tr>
      <w:tr w:rsidR="00B84CDE" w14:paraId="60AC8E4D" w14:textId="77777777">
        <w:trPr>
          <w:trHeight w:val="23"/>
        </w:trPr>
        <w:tc>
          <w:tcPr>
            <w:tcW w:w="9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5" w:type="dxa"/>
              <w:right w:w="108" w:type="dxa"/>
            </w:tcMar>
          </w:tcPr>
          <w:p w14:paraId="48EA5430" w14:textId="77777777" w:rsidR="00B84CDE" w:rsidRDefault="00000000">
            <w:pPr>
              <w:widowControl/>
              <w:ind w:right="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EXPERIÊNCIA EM PESQUISA</w:t>
            </w:r>
          </w:p>
        </w:tc>
      </w:tr>
      <w:tr w:rsidR="00B84CDE" w14:paraId="590FE8DD" w14:textId="77777777">
        <w:trPr>
          <w:trHeight w:val="23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DC0A25" w14:textId="77777777" w:rsidR="00B84CDE" w:rsidRDefault="00000000">
            <w:pPr>
              <w:widowControl/>
              <w:ind w:right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Resumo em evento científico da área de educação e/ou à divulgação científica.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7E160A" w14:textId="77777777" w:rsidR="00B84CDE" w:rsidRDefault="00000000">
            <w:pPr>
              <w:widowControl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pontos/resumo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206D5A" w14:textId="77777777" w:rsidR="00B84CDE" w:rsidRDefault="00B84CDE">
            <w:pPr>
              <w:ind w:right="7"/>
              <w:rPr>
                <w:rFonts w:ascii="Calibri" w:eastAsia="Calibri" w:hAnsi="Calibri" w:cs="Calibri"/>
              </w:rPr>
            </w:pPr>
          </w:p>
        </w:tc>
      </w:tr>
      <w:tr w:rsidR="00B84CDE" w14:paraId="7F6C1CB4" w14:textId="77777777">
        <w:trPr>
          <w:trHeight w:val="23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6557F3" w14:textId="77777777" w:rsidR="00B84CDE" w:rsidRDefault="00000000">
            <w:pPr>
              <w:widowControl/>
              <w:ind w:right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Artigo publicado em periódico com ISSN ou artigo completo publicado em evento científico na área de educação e divulgação científica.  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EBF42D" w14:textId="77777777" w:rsidR="00B84CDE" w:rsidRDefault="00000000">
            <w:pPr>
              <w:widowControl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pontos/artigo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030F3B" w14:textId="77777777" w:rsidR="00B84CDE" w:rsidRDefault="00B84CDE">
            <w:pPr>
              <w:ind w:right="7"/>
              <w:rPr>
                <w:rFonts w:ascii="Calibri" w:eastAsia="Calibri" w:hAnsi="Calibri" w:cs="Calibri"/>
              </w:rPr>
            </w:pPr>
          </w:p>
        </w:tc>
      </w:tr>
      <w:tr w:rsidR="00B84CDE" w14:paraId="36CA6757" w14:textId="77777777">
        <w:trPr>
          <w:trHeight w:val="23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961029" w14:textId="77777777" w:rsidR="00B84CDE" w:rsidRDefault="00000000">
            <w:pPr>
              <w:widowControl/>
              <w:ind w:right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em eventos, congressos, exposições, feiras científicas, minicursos ou cursos de curta duração.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F6EEF4" w14:textId="77777777" w:rsidR="00B84CDE" w:rsidRDefault="00000000">
            <w:pPr>
              <w:widowControl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pontos/certificado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39DC6F" w14:textId="77777777" w:rsidR="00B84CDE" w:rsidRDefault="00B84CDE">
            <w:pPr>
              <w:ind w:right="7"/>
              <w:rPr>
                <w:rFonts w:ascii="Calibri" w:eastAsia="Calibri" w:hAnsi="Calibri" w:cs="Calibri"/>
              </w:rPr>
            </w:pPr>
          </w:p>
        </w:tc>
      </w:tr>
      <w:tr w:rsidR="00B84CDE" w14:paraId="15F6CB0E" w14:textId="77777777">
        <w:trPr>
          <w:trHeight w:val="23"/>
        </w:trPr>
        <w:tc>
          <w:tcPr>
            <w:tcW w:w="9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5" w:type="dxa"/>
              <w:right w:w="108" w:type="dxa"/>
            </w:tcMar>
          </w:tcPr>
          <w:p w14:paraId="0DEB465B" w14:textId="77777777" w:rsidR="00B84CDE" w:rsidRDefault="00000000">
            <w:pPr>
              <w:widowControl/>
              <w:ind w:right="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EXPERIÊNCIA PROFISSIONAL</w:t>
            </w:r>
          </w:p>
        </w:tc>
      </w:tr>
      <w:tr w:rsidR="00B84CDE" w14:paraId="462712A6" w14:textId="77777777">
        <w:trPr>
          <w:trHeight w:val="675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D8A231" w14:textId="77777777" w:rsidR="00B84CDE" w:rsidRDefault="00000000">
            <w:pPr>
              <w:widowControl/>
              <w:ind w:right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profissional em docência.*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D2FDEE" w14:textId="77777777" w:rsidR="00B84CDE" w:rsidRDefault="00000000">
            <w:pPr>
              <w:widowControl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pontos/ano ou fração superior a 6 meses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645BEB" w14:textId="77777777" w:rsidR="00B84CDE" w:rsidRDefault="00B84CDE">
            <w:pPr>
              <w:ind w:right="7"/>
              <w:rPr>
                <w:rFonts w:ascii="Calibri" w:eastAsia="Calibri" w:hAnsi="Calibri" w:cs="Calibri"/>
              </w:rPr>
            </w:pPr>
          </w:p>
        </w:tc>
      </w:tr>
      <w:tr w:rsidR="00B84CDE" w14:paraId="26430F13" w14:textId="77777777">
        <w:trPr>
          <w:trHeight w:val="780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0340B2" w14:textId="77777777" w:rsidR="00B84CDE" w:rsidRDefault="00000000">
            <w:pPr>
              <w:widowControl/>
              <w:ind w:right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profissional em espaços não formais de educação, tais como museus e centros de ciência ou divulgação científica.*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D5D70F" w14:textId="77777777" w:rsidR="00B84CDE" w:rsidRDefault="00000000">
            <w:pPr>
              <w:widowControl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pontos/ano ou fração superior a 6 meses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A857F5" w14:textId="77777777" w:rsidR="00B84CDE" w:rsidRDefault="00B84CDE">
            <w:pPr>
              <w:ind w:right="7"/>
              <w:rPr>
                <w:rFonts w:ascii="Calibri" w:eastAsia="Calibri" w:hAnsi="Calibri" w:cs="Calibri"/>
              </w:rPr>
            </w:pPr>
          </w:p>
        </w:tc>
      </w:tr>
      <w:tr w:rsidR="00B84CDE" w14:paraId="198ED44C" w14:textId="77777777">
        <w:trPr>
          <w:trHeight w:val="1440"/>
        </w:trPr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A600CC" w14:textId="77777777" w:rsidR="00B84CDE" w:rsidRDefault="00000000">
            <w:pPr>
              <w:widowControl/>
              <w:ind w:right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Estágio na área educacional. Participação em Programas de iniciação científica, de desenvolvimento tecnológico e inovação, de iniciação à docência, de extensão (Ex: PIBIC, PIBITI, PIBID, Bolsista Extensionista).</w:t>
            </w:r>
          </w:p>
        </w:tc>
        <w:tc>
          <w:tcPr>
            <w:tcW w:w="24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799B73" w14:textId="77777777" w:rsidR="00B84CDE" w:rsidRDefault="00000000">
            <w:pPr>
              <w:widowControl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gramStart"/>
            <w:r>
              <w:rPr>
                <w:rFonts w:ascii="Calibri" w:eastAsia="Calibri" w:hAnsi="Calibri" w:cs="Calibri"/>
              </w:rPr>
              <w:t>ponto/ano ou fração superior</w:t>
            </w:r>
            <w:proofErr w:type="gramEnd"/>
            <w:r>
              <w:rPr>
                <w:rFonts w:ascii="Calibri" w:eastAsia="Calibri" w:hAnsi="Calibri" w:cs="Calibri"/>
              </w:rPr>
              <w:t xml:space="preserve"> a 6 meses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4D8908" w14:textId="77777777" w:rsidR="00B84CDE" w:rsidRDefault="00B84CDE">
            <w:pPr>
              <w:ind w:right="7"/>
              <w:rPr>
                <w:rFonts w:ascii="Calibri" w:eastAsia="Calibri" w:hAnsi="Calibri" w:cs="Calibri"/>
              </w:rPr>
            </w:pPr>
          </w:p>
        </w:tc>
      </w:tr>
      <w:tr w:rsidR="00B84CDE" w14:paraId="2E64333A" w14:textId="77777777">
        <w:trPr>
          <w:trHeight w:val="255"/>
        </w:trPr>
        <w:tc>
          <w:tcPr>
            <w:tcW w:w="729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7319AA" w14:textId="77777777" w:rsidR="00B84CDE" w:rsidRDefault="00000000">
            <w:pPr>
              <w:widowControl/>
              <w:ind w:right="7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AC4F1F" w14:textId="77777777" w:rsidR="00B84CDE" w:rsidRDefault="00B84CDE">
            <w:pPr>
              <w:ind w:right="7"/>
              <w:rPr>
                <w:rFonts w:ascii="Calibri" w:eastAsia="Calibri" w:hAnsi="Calibri" w:cs="Calibri"/>
              </w:rPr>
            </w:pPr>
          </w:p>
        </w:tc>
      </w:tr>
    </w:tbl>
    <w:p w14:paraId="550DFF2D" w14:textId="77777777" w:rsidR="00B84CDE" w:rsidRDefault="00000000">
      <w:pPr>
        <w:widowControl/>
        <w:spacing w:after="200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* Comprovação mediante carteira de trabalho ou declaração por parte da empresa contendo cargo/função, atividades desempenhadas bem como data de início e término de exercício da função.</w:t>
      </w:r>
    </w:p>
    <w:p w14:paraId="150349A7" w14:textId="77777777" w:rsidR="00B84CDE" w:rsidRDefault="00000000">
      <w:pPr>
        <w:widowControl/>
        <w:spacing w:after="200"/>
        <w:ind w:right="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Observação: Preencher a coluna de pontuação obtida e anexar os documentos comprobatórios na ordem dos itens desta planilha.</w:t>
      </w:r>
    </w:p>
    <w:p w14:paraId="3A2D3926" w14:textId="77777777" w:rsidR="00B84CDE" w:rsidRDefault="00B84CDE">
      <w:pPr>
        <w:widowControl/>
        <w:spacing w:after="200"/>
        <w:ind w:right="7"/>
        <w:jc w:val="both"/>
        <w:rPr>
          <w:rFonts w:ascii="Calibri" w:eastAsia="Calibri" w:hAnsi="Calibri" w:cs="Calibri"/>
          <w:color w:val="00000A"/>
        </w:rPr>
      </w:pPr>
    </w:p>
    <w:p w14:paraId="73F64A75" w14:textId="77777777" w:rsidR="00B84CDE" w:rsidRDefault="00B84CDE">
      <w:pPr>
        <w:widowControl/>
        <w:spacing w:after="200"/>
        <w:ind w:right="7"/>
        <w:jc w:val="center"/>
        <w:rPr>
          <w:rFonts w:ascii="Calibri" w:eastAsia="Calibri" w:hAnsi="Calibri" w:cs="Calibri"/>
          <w:b/>
          <w:color w:val="00000A"/>
        </w:rPr>
      </w:pPr>
    </w:p>
    <w:p w14:paraId="4A935AAC" w14:textId="77777777" w:rsidR="00B84CDE" w:rsidRDefault="00B84CDE">
      <w:pPr>
        <w:widowControl/>
        <w:spacing w:after="200"/>
        <w:ind w:right="7"/>
        <w:jc w:val="center"/>
        <w:rPr>
          <w:rFonts w:ascii="Calibri" w:eastAsia="Calibri" w:hAnsi="Calibri" w:cs="Calibri"/>
          <w:b/>
          <w:color w:val="00000A"/>
        </w:rPr>
      </w:pPr>
    </w:p>
    <w:p w14:paraId="120A4F2E" w14:textId="77777777" w:rsidR="00B84CDE" w:rsidRDefault="00B84CDE">
      <w:pPr>
        <w:widowControl/>
        <w:spacing w:after="200"/>
        <w:ind w:right="7"/>
        <w:rPr>
          <w:rFonts w:ascii="Calibri" w:eastAsia="Calibri" w:hAnsi="Calibri" w:cs="Calibri"/>
          <w:color w:val="00000A"/>
        </w:rPr>
      </w:pPr>
    </w:p>
    <w:sectPr w:rsidR="00B84CDE">
      <w:headerReference w:type="first" r:id="rId7"/>
      <w:footerReference w:type="first" r:id="rId8"/>
      <w:pgSz w:w="11906" w:h="16838"/>
      <w:pgMar w:top="1133" w:right="566" w:bottom="1133" w:left="17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544A" w14:textId="77777777" w:rsidR="00073D1C" w:rsidRDefault="00073D1C">
      <w:r>
        <w:separator/>
      </w:r>
    </w:p>
  </w:endnote>
  <w:endnote w:type="continuationSeparator" w:id="0">
    <w:p w14:paraId="2380FFA3" w14:textId="77777777" w:rsidR="00073D1C" w:rsidRDefault="0007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E8E9" w14:textId="77777777" w:rsidR="00B84CDE" w:rsidRDefault="00B84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58B0" w14:textId="77777777" w:rsidR="00073D1C" w:rsidRDefault="00073D1C">
      <w:r>
        <w:separator/>
      </w:r>
    </w:p>
  </w:footnote>
  <w:footnote w:type="continuationSeparator" w:id="0">
    <w:p w14:paraId="6CDE6AB3" w14:textId="77777777" w:rsidR="00073D1C" w:rsidRDefault="0007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8088" w14:textId="77777777" w:rsidR="00B84CDE" w:rsidRDefault="00B84C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DE"/>
    <w:rsid w:val="00073D1C"/>
    <w:rsid w:val="000A2FB1"/>
    <w:rsid w:val="00B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B660"/>
  <w15:docId w15:val="{8DE077C7-88E1-40E1-B963-4C6FCB5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8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8B8"/>
    <w:rPr>
      <w:rFonts w:ascii="Segoe UI" w:hAnsi="Segoe UI" w:cs="Segoe UI"/>
      <w:sz w:val="18"/>
      <w:szCs w:val="18"/>
    </w:rPr>
  </w:style>
  <w:style w:type="table" w:customStyle="1" w:styleId="a5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7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PsktBuzSuRkxVcmhR+xcT8T8ag==">CgMxLjA4AHIhMVUwa1BGc1FSbENyWjBOSGQxa1ZPUE1yclNEajZobnlZ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Débora Santos</cp:lastModifiedBy>
  <cp:revision>2</cp:revision>
  <dcterms:created xsi:type="dcterms:W3CDTF">2020-07-29T16:31:00Z</dcterms:created>
  <dcterms:modified xsi:type="dcterms:W3CDTF">2024-02-06T15:44:00Z</dcterms:modified>
</cp:coreProperties>
</file>